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79" w:rsidRPr="0022278B" w:rsidRDefault="00446579" w:rsidP="00446579">
      <w:pPr>
        <w:pStyle w:val="4"/>
        <w:spacing w:before="0" w:line="295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</w:pPr>
      <w:r w:rsidRPr="0022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>Матеріально-технічна</w:t>
      </w:r>
      <w:proofErr w:type="spellEnd"/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 xml:space="preserve"> база закладу </w:t>
      </w:r>
      <w:proofErr w:type="spellStart"/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>дошк</w:t>
      </w:r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>ільної</w:t>
      </w:r>
      <w:proofErr w:type="spellEnd"/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 xml:space="preserve"> </w:t>
      </w:r>
      <w:proofErr w:type="spellStart"/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>освіти</w:t>
      </w:r>
      <w:proofErr w:type="spellEnd"/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 xml:space="preserve"> (</w:t>
      </w:r>
      <w:proofErr w:type="spellStart"/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>ясел</w:t>
      </w:r>
      <w:proofErr w:type="spellEnd"/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 xml:space="preserve"> - садка) №</w:t>
      </w:r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val="uk-UA" w:eastAsia="ru-RU"/>
        </w:rPr>
        <w:t>1</w:t>
      </w:r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 xml:space="preserve"> "</w:t>
      </w:r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val="uk-UA" w:eastAsia="ru-RU"/>
        </w:rPr>
        <w:t>Чайка</w:t>
      </w:r>
      <w:r w:rsidRPr="0022278B">
        <w:rPr>
          <w:rFonts w:ascii="Times New Roman" w:eastAsia="Times New Roman" w:hAnsi="Times New Roman" w:cs="Times New Roman"/>
          <w:i w:val="0"/>
          <w:iCs w:val="0"/>
          <w:color w:val="CF1641"/>
          <w:sz w:val="28"/>
          <w:szCs w:val="28"/>
          <w:lang w:eastAsia="ru-RU"/>
        </w:rPr>
        <w:t>"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Заклад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ясла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садок) №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Чайка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" створено на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підставі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рішення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Селидівської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іської</w:t>
      </w:r>
      <w:proofErr w:type="spell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ради </w:t>
      </w:r>
      <w:proofErr w:type="spellStart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«3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0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червня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19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70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року, № </w:t>
      </w:r>
      <w:r w:rsidR="002967F6" w:rsidRPr="0022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204</w:t>
      </w:r>
      <w:r w:rsidRPr="0044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акта государственной комиссии по приемке в эксплуатацию детских яслей-са</w:t>
      </w:r>
      <w:r w:rsidR="002967F6" w:rsidRPr="0022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280 мест по улице </w:t>
      </w:r>
      <w:r w:rsidR="002967F6" w:rsidRPr="0022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Ленина</w:t>
      </w:r>
      <w:r w:rsidR="002967F6" w:rsidRPr="0022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67F6" w:rsidRPr="0022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Pr="0044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4657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465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елидово</w:t>
      </w:r>
      <w:proofErr w:type="spellEnd"/>
      <w:r w:rsidRPr="00446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Матеріально-технічна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база 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умова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функціонування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і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реалізації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цільової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Подальше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вдосконалення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матеріально-технічного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спортивним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обладнанням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інформаційно-технічними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дає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можливість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організувати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освітню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діяльність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спортивно-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оздоровчі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заходи і т.д.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Майном закладу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</w:t>
      </w:r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Чайка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", як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визначено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статутом є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матеріально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ехнічна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база ЗДО,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включає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будівля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споруди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земельні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ділянки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комунікації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інвентар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1.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Загальна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характеристика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навчального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закладу</w:t>
      </w:r>
    </w:p>
    <w:p w:rsidR="0037155E" w:rsidRPr="0022278B" w:rsidRDefault="00446579" w:rsidP="0037155E">
      <w:pPr>
        <w:pStyle w:val="1"/>
        <w:rPr>
          <w:sz w:val="28"/>
          <w:szCs w:val="28"/>
          <w:lang w:val="uk-UA"/>
        </w:rPr>
      </w:pPr>
      <w:r w:rsidRPr="00446579">
        <w:rPr>
          <w:color w:val="212121"/>
          <w:sz w:val="28"/>
          <w:szCs w:val="28"/>
        </w:rPr>
        <w:t xml:space="preserve">Заклад </w:t>
      </w:r>
      <w:proofErr w:type="spellStart"/>
      <w:r w:rsidRPr="00446579">
        <w:rPr>
          <w:color w:val="212121"/>
          <w:sz w:val="28"/>
          <w:szCs w:val="28"/>
        </w:rPr>
        <w:t>дошкільної</w:t>
      </w:r>
      <w:proofErr w:type="spellEnd"/>
      <w:r w:rsidRPr="00446579">
        <w:rPr>
          <w:color w:val="212121"/>
          <w:sz w:val="28"/>
          <w:szCs w:val="28"/>
        </w:rPr>
        <w:t xml:space="preserve"> </w:t>
      </w:r>
      <w:proofErr w:type="spellStart"/>
      <w:r w:rsidRPr="00446579">
        <w:rPr>
          <w:color w:val="212121"/>
          <w:sz w:val="28"/>
          <w:szCs w:val="28"/>
        </w:rPr>
        <w:t>освіти</w:t>
      </w:r>
      <w:proofErr w:type="spellEnd"/>
      <w:r w:rsidRPr="00446579">
        <w:rPr>
          <w:color w:val="212121"/>
          <w:sz w:val="28"/>
          <w:szCs w:val="28"/>
        </w:rPr>
        <w:t xml:space="preserve"> (</w:t>
      </w:r>
      <w:proofErr w:type="spellStart"/>
      <w:r w:rsidRPr="00446579">
        <w:rPr>
          <w:color w:val="212121"/>
          <w:sz w:val="28"/>
          <w:szCs w:val="28"/>
        </w:rPr>
        <w:t>ясла</w:t>
      </w:r>
      <w:proofErr w:type="spellEnd"/>
      <w:r w:rsidRPr="00446579">
        <w:rPr>
          <w:color w:val="212121"/>
          <w:sz w:val="28"/>
          <w:szCs w:val="28"/>
        </w:rPr>
        <w:t xml:space="preserve"> - садок) </w:t>
      </w:r>
      <w:proofErr w:type="spellStart"/>
      <w:r w:rsidRPr="00446579">
        <w:rPr>
          <w:color w:val="212121"/>
          <w:sz w:val="28"/>
          <w:szCs w:val="28"/>
        </w:rPr>
        <w:t>комбінованого</w:t>
      </w:r>
      <w:proofErr w:type="spellEnd"/>
      <w:r w:rsidRPr="00446579">
        <w:rPr>
          <w:color w:val="212121"/>
          <w:sz w:val="28"/>
          <w:szCs w:val="28"/>
        </w:rPr>
        <w:t xml:space="preserve"> типу </w:t>
      </w:r>
      <w:proofErr w:type="spellStart"/>
      <w:r w:rsidRPr="00446579">
        <w:rPr>
          <w:color w:val="212121"/>
          <w:sz w:val="28"/>
          <w:szCs w:val="28"/>
        </w:rPr>
        <w:t>комунальної</w:t>
      </w:r>
      <w:proofErr w:type="spellEnd"/>
      <w:r w:rsidRPr="00446579">
        <w:rPr>
          <w:color w:val="212121"/>
          <w:sz w:val="28"/>
          <w:szCs w:val="28"/>
        </w:rPr>
        <w:t xml:space="preserve"> </w:t>
      </w:r>
      <w:proofErr w:type="spellStart"/>
      <w:r w:rsidRPr="00446579">
        <w:rPr>
          <w:color w:val="212121"/>
          <w:sz w:val="28"/>
          <w:szCs w:val="28"/>
        </w:rPr>
        <w:t>форми</w:t>
      </w:r>
      <w:proofErr w:type="spellEnd"/>
      <w:r w:rsidRPr="00446579">
        <w:rPr>
          <w:color w:val="212121"/>
          <w:sz w:val="28"/>
          <w:szCs w:val="28"/>
        </w:rPr>
        <w:t xml:space="preserve"> </w:t>
      </w:r>
      <w:proofErr w:type="spellStart"/>
      <w:r w:rsidRPr="00446579">
        <w:rPr>
          <w:color w:val="212121"/>
          <w:sz w:val="28"/>
          <w:szCs w:val="28"/>
        </w:rPr>
        <w:t>власності</w:t>
      </w:r>
      <w:proofErr w:type="spellEnd"/>
      <w:r w:rsidRPr="00446579">
        <w:rPr>
          <w:color w:val="212121"/>
          <w:sz w:val="28"/>
          <w:szCs w:val="28"/>
        </w:rPr>
        <w:t xml:space="preserve"> </w:t>
      </w:r>
      <w:proofErr w:type="spellStart"/>
      <w:r w:rsidRPr="00446579">
        <w:rPr>
          <w:color w:val="212121"/>
          <w:sz w:val="28"/>
          <w:szCs w:val="28"/>
        </w:rPr>
        <w:t>розташований</w:t>
      </w:r>
      <w:proofErr w:type="spellEnd"/>
      <w:r w:rsidRPr="00446579">
        <w:rPr>
          <w:color w:val="212121"/>
          <w:sz w:val="28"/>
          <w:szCs w:val="28"/>
        </w:rPr>
        <w:t xml:space="preserve"> у типовому </w:t>
      </w:r>
      <w:proofErr w:type="spellStart"/>
      <w:r w:rsidRPr="00446579">
        <w:rPr>
          <w:color w:val="212121"/>
          <w:sz w:val="28"/>
          <w:szCs w:val="28"/>
        </w:rPr>
        <w:t>приміщенні</w:t>
      </w:r>
      <w:proofErr w:type="spellEnd"/>
      <w:r w:rsidRPr="00446579">
        <w:rPr>
          <w:color w:val="212121"/>
          <w:sz w:val="28"/>
          <w:szCs w:val="28"/>
        </w:rPr>
        <w:t xml:space="preserve">, </w:t>
      </w:r>
      <w:proofErr w:type="spellStart"/>
      <w:r w:rsidRPr="00446579">
        <w:rPr>
          <w:color w:val="212121"/>
          <w:sz w:val="28"/>
          <w:szCs w:val="28"/>
        </w:rPr>
        <w:t>знаходиться</w:t>
      </w:r>
      <w:proofErr w:type="spellEnd"/>
      <w:r w:rsidRPr="00446579">
        <w:rPr>
          <w:color w:val="212121"/>
          <w:sz w:val="28"/>
          <w:szCs w:val="28"/>
        </w:rPr>
        <w:t xml:space="preserve"> за </w:t>
      </w:r>
      <w:proofErr w:type="spellStart"/>
      <w:r w:rsidRPr="00446579">
        <w:rPr>
          <w:color w:val="212121"/>
          <w:sz w:val="28"/>
          <w:szCs w:val="28"/>
        </w:rPr>
        <w:t>адресою</w:t>
      </w:r>
      <w:proofErr w:type="spellEnd"/>
      <w:r w:rsidRPr="00446579">
        <w:rPr>
          <w:color w:val="212121"/>
          <w:sz w:val="28"/>
          <w:szCs w:val="28"/>
        </w:rPr>
        <w:t xml:space="preserve">: 85400, </w:t>
      </w:r>
      <w:proofErr w:type="spellStart"/>
      <w:r w:rsidRPr="00446579">
        <w:rPr>
          <w:color w:val="212121"/>
          <w:sz w:val="28"/>
          <w:szCs w:val="28"/>
        </w:rPr>
        <w:t>Донецька</w:t>
      </w:r>
      <w:proofErr w:type="spellEnd"/>
      <w:r w:rsidRPr="00446579">
        <w:rPr>
          <w:color w:val="212121"/>
          <w:sz w:val="28"/>
          <w:szCs w:val="28"/>
        </w:rPr>
        <w:t xml:space="preserve"> обл., </w:t>
      </w:r>
      <w:proofErr w:type="spellStart"/>
      <w:r w:rsidRPr="00446579">
        <w:rPr>
          <w:color w:val="212121"/>
          <w:sz w:val="28"/>
          <w:szCs w:val="28"/>
        </w:rPr>
        <w:t>м</w:t>
      </w:r>
      <w:proofErr w:type="gramStart"/>
      <w:r w:rsidRPr="00446579">
        <w:rPr>
          <w:color w:val="212121"/>
          <w:sz w:val="28"/>
          <w:szCs w:val="28"/>
        </w:rPr>
        <w:t>.С</w:t>
      </w:r>
      <w:proofErr w:type="gramEnd"/>
      <w:r w:rsidRPr="00446579">
        <w:rPr>
          <w:color w:val="212121"/>
          <w:sz w:val="28"/>
          <w:szCs w:val="28"/>
        </w:rPr>
        <w:t>елидове</w:t>
      </w:r>
      <w:proofErr w:type="spellEnd"/>
      <w:r w:rsidRPr="00446579">
        <w:rPr>
          <w:color w:val="212121"/>
          <w:sz w:val="28"/>
          <w:szCs w:val="28"/>
        </w:rPr>
        <w:t xml:space="preserve">, </w:t>
      </w:r>
      <w:r w:rsidR="0037155E" w:rsidRPr="0022278B">
        <w:rPr>
          <w:sz w:val="28"/>
          <w:szCs w:val="28"/>
          <w:lang w:val="uk-UA"/>
        </w:rPr>
        <w:t>вул. Перемоги, 83</w:t>
      </w:r>
      <w:r w:rsidR="0037155E" w:rsidRPr="0022278B">
        <w:rPr>
          <w:sz w:val="28"/>
          <w:szCs w:val="28"/>
          <w:lang w:val="uk-UA"/>
        </w:rPr>
        <w:t>тел.: (06237) 7- 49-53,</w:t>
      </w:r>
      <w:r w:rsidR="0037155E" w:rsidRPr="0022278B">
        <w:rPr>
          <w:sz w:val="28"/>
          <w:szCs w:val="28"/>
          <w:lang w:val="uk-UA"/>
        </w:rPr>
        <w:t xml:space="preserve"> </w:t>
      </w:r>
      <w:r w:rsidR="0037155E" w:rsidRPr="0022278B">
        <w:rPr>
          <w:sz w:val="28"/>
          <w:szCs w:val="28"/>
          <w:lang w:val="en-US"/>
        </w:rPr>
        <w:t>e</w:t>
      </w:r>
      <w:r w:rsidR="0037155E" w:rsidRPr="0022278B">
        <w:rPr>
          <w:sz w:val="28"/>
          <w:szCs w:val="28"/>
          <w:lang w:val="uk-UA"/>
        </w:rPr>
        <w:t>-</w:t>
      </w:r>
      <w:r w:rsidR="0037155E" w:rsidRPr="0022278B">
        <w:rPr>
          <w:sz w:val="28"/>
          <w:szCs w:val="28"/>
          <w:lang w:val="en-US"/>
        </w:rPr>
        <w:t>mail</w:t>
      </w:r>
      <w:r w:rsidR="0037155E" w:rsidRPr="0022278B">
        <w:rPr>
          <w:sz w:val="28"/>
          <w:szCs w:val="28"/>
          <w:lang w:val="uk-UA"/>
        </w:rPr>
        <w:t xml:space="preserve">: </w:t>
      </w:r>
      <w:proofErr w:type="spellStart"/>
      <w:r w:rsidR="0037155E" w:rsidRPr="0022278B">
        <w:rPr>
          <w:sz w:val="28"/>
          <w:szCs w:val="28"/>
          <w:lang w:val="en-US"/>
        </w:rPr>
        <w:t>dnz</w:t>
      </w:r>
      <w:proofErr w:type="spellEnd"/>
      <w:r w:rsidR="0037155E" w:rsidRPr="0022278B">
        <w:rPr>
          <w:sz w:val="28"/>
          <w:szCs w:val="28"/>
          <w:lang w:val="uk-UA"/>
        </w:rPr>
        <w:t>1</w:t>
      </w:r>
      <w:proofErr w:type="spellStart"/>
      <w:r w:rsidR="0037155E" w:rsidRPr="0022278B">
        <w:rPr>
          <w:sz w:val="28"/>
          <w:szCs w:val="28"/>
          <w:lang w:val="en-US"/>
        </w:rPr>
        <w:t>chajka</w:t>
      </w:r>
      <w:proofErr w:type="spellEnd"/>
      <w:r w:rsidR="0037155E" w:rsidRPr="0022278B">
        <w:rPr>
          <w:sz w:val="28"/>
          <w:szCs w:val="28"/>
          <w:lang w:val="uk-UA"/>
        </w:rPr>
        <w:t xml:space="preserve">@ </w:t>
      </w:r>
      <w:proofErr w:type="spellStart"/>
      <w:r w:rsidR="0037155E" w:rsidRPr="0022278B">
        <w:rPr>
          <w:sz w:val="28"/>
          <w:szCs w:val="28"/>
          <w:lang w:val="en-US"/>
        </w:rPr>
        <w:t>gmail</w:t>
      </w:r>
      <w:proofErr w:type="spellEnd"/>
      <w:r w:rsidR="0037155E" w:rsidRPr="0022278B">
        <w:rPr>
          <w:sz w:val="28"/>
          <w:szCs w:val="28"/>
          <w:lang w:val="uk-UA"/>
        </w:rPr>
        <w:t xml:space="preserve"> </w:t>
      </w:r>
      <w:r w:rsidR="0037155E" w:rsidRPr="0022278B">
        <w:rPr>
          <w:sz w:val="28"/>
          <w:szCs w:val="28"/>
          <w:lang w:val="en-US"/>
        </w:rPr>
        <w:t>com</w:t>
      </w:r>
      <w:r w:rsidR="0037155E" w:rsidRPr="0022278B">
        <w:rPr>
          <w:sz w:val="28"/>
          <w:szCs w:val="28"/>
          <w:lang w:val="uk-UA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* кількість будівель - 1 од./ технічний стан задовільний,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</w:t>
      </w:r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оектна</w:t>
      </w:r>
      <w:proofErr w:type="spellEnd"/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потужність</w:t>
      </w:r>
      <w:proofErr w:type="spellEnd"/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становить - 2</w:t>
      </w:r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</w:t>
      </w:r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0, </w:t>
      </w:r>
      <w:proofErr w:type="spellStart"/>
      <w:proofErr w:type="gramStart"/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</w:t>
      </w:r>
      <w:proofErr w:type="spellEnd"/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забудови</w:t>
      </w:r>
      <w:proofErr w:type="spellEnd"/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19</w:t>
      </w:r>
      <w:r w:rsidR="0037155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70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46579" w:rsidRPr="00446579" w:rsidRDefault="0037155E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фактична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кількість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19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0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кількість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ідсобних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адміністративних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приміще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нь</w:t>
      </w:r>
      <w:proofErr w:type="spell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28.</w:t>
      </w:r>
    </w:p>
    <w:p w:rsidR="00446579" w:rsidRPr="00446579" w:rsidRDefault="00446579" w:rsidP="00446579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2.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Аналіз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будівель</w:t>
      </w:r>
      <w:proofErr w:type="spellEnd"/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Заклад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розташований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окремій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двоповерховій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буді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коридори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першого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поверху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з'єднаний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сходами на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поверх.</w:t>
      </w:r>
      <w:bookmarkStart w:id="0" w:name="_GoBack"/>
      <w:bookmarkEnd w:id="0"/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кількість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поверхів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 од/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коридори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 од/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2967F6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сходи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од/ </w:t>
      </w:r>
      <w:proofErr w:type="spellStart"/>
      <w:proofErr w:type="gram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2967F6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санвузли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- 1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од./ </w:t>
      </w:r>
      <w:proofErr w:type="spellStart"/>
      <w:proofErr w:type="gram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харчоблок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- 3 од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горячий цех, цех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сирої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продукції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комора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комірника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/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пральня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- 2 од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spellStart"/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пральне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приміщення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кімната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сушіння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прасування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)/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ідсобні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службові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приміщення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комора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кастелянки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46579" w:rsidRPr="00446579" w:rsidRDefault="00446579" w:rsidP="0044657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комора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завгоспа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- 3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головна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щитова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горище 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відсутнє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типового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проекту,</w:t>
      </w:r>
    </w:p>
    <w:p w:rsidR="00446579" w:rsidRPr="00446579" w:rsidRDefault="00446579" w:rsidP="0044657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блок 1 -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^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групові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кімнати</w:t>
      </w:r>
      <w:proofErr w:type="spell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спальні</w:t>
      </w:r>
      <w:proofErr w:type="spell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приміщення</w:t>
      </w:r>
      <w:proofErr w:type="spell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14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музичний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зал 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психологічний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спортивний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зал 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</w:p>
    <w:p w:rsidR="00446579" w:rsidRPr="00446579" w:rsidRDefault="00446579" w:rsidP="0044657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proofErr w:type="gramStart"/>
      <w:r w:rsidRPr="0022278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адм</w:t>
      </w:r>
      <w:proofErr w:type="gramEnd"/>
      <w:r w:rsidRPr="0022278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іністративні</w:t>
      </w:r>
      <w:proofErr w:type="spellEnd"/>
      <w:r w:rsidRPr="0022278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proofErr w:type="spellStart"/>
      <w:r w:rsidRPr="0022278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приміщення</w:t>
      </w:r>
      <w:proofErr w:type="spellEnd"/>
      <w:r w:rsidRPr="0022278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: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директора 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завгоспа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діловода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практичного психолога (1 од./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арх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ів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(1 од./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446579" w:rsidRPr="00446579" w:rsidRDefault="00446579" w:rsidP="00446579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3.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Покрівля</w:t>
      </w:r>
      <w:proofErr w:type="spellEnd"/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Заклад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типового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проекту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м'як</w:t>
      </w:r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spellEnd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покрівлю</w:t>
      </w:r>
      <w:proofErr w:type="spellEnd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Площа</w:t>
      </w:r>
      <w:proofErr w:type="spellEnd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покрі</w:t>
      </w:r>
      <w:proofErr w:type="gramStart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</w:t>
      </w:r>
      <w:proofErr w:type="gramEnd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</w:t>
      </w:r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1261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м2.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Вкрита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єврубероїдом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4.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Загальна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характеристика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інженерних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мереж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тепломережа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/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стан: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водяне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опалення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центральної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теплопостачання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/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водопостачання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централізоване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водовідведення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підтримується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електромережа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5.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Загальна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характеристика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території</w:t>
      </w:r>
      <w:proofErr w:type="spellEnd"/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площа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території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8400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^ огорожа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частково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металева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сітка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рабиця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частково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металопокриття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^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загальна</w:t>
      </w:r>
      <w:proofErr w:type="spellEnd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кількість</w:t>
      </w:r>
      <w:proofErr w:type="spellEnd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зелених</w:t>
      </w:r>
      <w:proofErr w:type="spellEnd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насаджень</w:t>
      </w:r>
      <w:proofErr w:type="spellEnd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</w:t>
      </w:r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46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</w:t>
      </w:r>
      <w:proofErr w:type="spellEnd"/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декоративні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дерева</w:t>
      </w:r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кущів</w:t>
      </w:r>
      <w:proofErr w:type="spellEnd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16</w:t>
      </w:r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</w:t>
      </w:r>
      <w:proofErr w:type="spellEnd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квітників</w:t>
      </w:r>
      <w:proofErr w:type="spellEnd"/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r w:rsidR="00917D8E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</w:t>
      </w:r>
      <w:proofErr w:type="spellEnd"/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Характеристика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Архитекгурних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форм, 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446579" w:rsidRPr="00446579" w:rsidRDefault="002967F6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proofErr w:type="gram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ісочниці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дерев'яні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- 1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шт. (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технічний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446579" w:rsidRPr="00446579" w:rsidRDefault="002967F6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&gt;лодки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дерев'яні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шт. (</w:t>
      </w:r>
      <w:proofErr w:type="spellStart"/>
      <w:proofErr w:type="gram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446579" w:rsidRPr="00446579" w:rsidRDefault="002967F6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машини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дерев'яні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шт. (</w:t>
      </w:r>
      <w:proofErr w:type="spellStart"/>
      <w:proofErr w:type="gram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446579" w:rsidRPr="00446579" w:rsidRDefault="002967F6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горки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металеві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5 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шт. (</w:t>
      </w:r>
      <w:proofErr w:type="spellStart"/>
      <w:proofErr w:type="gram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павільйони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ділянках</w:t>
      </w:r>
      <w:proofErr w:type="spell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</w:t>
      </w:r>
      <w:proofErr w:type="gramStart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кількості</w:t>
      </w:r>
      <w:proofErr w:type="spellEnd"/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9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шт.,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вкриті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шифером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контейнери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вивозу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сміття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(2 шт.)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майданчик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контейнерів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санітарного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регламенту,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освітлення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67F6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2 </w:t>
      </w:r>
      <w:r w:rsidR="00042E6D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лампи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стан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6.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Оснащення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приміщень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навчального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закладу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харчоблок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оснащено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технологічним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обладнанням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446579" w:rsidRPr="00446579" w:rsidRDefault="00917D8E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холодильник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побутовий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2 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шт.;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морозильна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камера - 2 шт.;</w:t>
      </w:r>
    </w:p>
    <w:p w:rsidR="00446579" w:rsidRPr="00446579" w:rsidRDefault="00917D8E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жарочна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шафа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шт.;</w:t>
      </w:r>
    </w:p>
    <w:p w:rsidR="00446579" w:rsidRPr="00446579" w:rsidRDefault="00917D8E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електрична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плита 4-х —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шт.;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6-х -1 шт.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електрична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м'ясорубка</w:t>
      </w:r>
      <w:proofErr w:type="spellEnd"/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- 1шт.;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сковорода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електрична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- 1шт.;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водонагрівач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- 1 шт.;</w:t>
      </w:r>
    </w:p>
    <w:p w:rsidR="00446579" w:rsidRPr="00446579" w:rsidRDefault="00917D8E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&gt; ваги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електронні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шт.;</w:t>
      </w:r>
    </w:p>
    <w:p w:rsidR="00446579" w:rsidRPr="00446579" w:rsidRDefault="00917D8E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ваги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поштові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шт.;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харчоблок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господарчими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товарами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повній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інструкції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харчування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тази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ножі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тара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продуктів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баки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алюмінієві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відра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тощо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446579" w:rsidRPr="00446579" w:rsidRDefault="00042E6D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пральня</w:t>
      </w:r>
      <w:proofErr w:type="spellEnd"/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од.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побутових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пральних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машин,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праска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 </w:t>
      </w:r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</w:t>
      </w:r>
      <w:proofErr w:type="gram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gram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задовільному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стані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Господарські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товари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пральню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поповнюються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потреб, в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наявності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гладильна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дошка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відра</w:t>
      </w:r>
      <w:proofErr w:type="spellEnd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тара </w:t>
      </w:r>
      <w:proofErr w:type="spellStart"/>
      <w:r w:rsidR="00446579"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тощо</w:t>
      </w:r>
      <w:proofErr w:type="spellEnd"/>
    </w:p>
    <w:p w:rsidR="00446579" w:rsidRPr="00446579" w:rsidRDefault="00446579" w:rsidP="0044657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блок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ліками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переліку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оснащення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нету</w:t>
      </w:r>
      <w:proofErr w:type="spellEnd"/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закладу.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блоці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розміщено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ваги,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ростомі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spellEnd"/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ваги,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апарат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виміру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тиску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манжетка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термометри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сумка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холодильний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 шт.,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побутовий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холодильник - 1 шт. (в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задовільному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</w:t>
      </w:r>
    </w:p>
    <w:p w:rsidR="00446579" w:rsidRPr="00446579" w:rsidRDefault="00446579" w:rsidP="0044657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господарчий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інвентар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потреб (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щітки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відра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снігу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граблі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молотки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тощо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</w:t>
      </w:r>
    </w:p>
    <w:p w:rsidR="00446579" w:rsidRPr="00446579" w:rsidRDefault="00446579" w:rsidP="0044657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в методичному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зберігається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література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методична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Комп'ютерне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представлено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комп'ютерами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принтерами, системою WI-FI.</w:t>
      </w:r>
    </w:p>
    <w:p w:rsidR="00446579" w:rsidRPr="00446579" w:rsidRDefault="00446579" w:rsidP="0044657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&gt;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ігрові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зони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усіх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вікових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групах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оснащені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 до 7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років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ст.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Впевнений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старт",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оновлюється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роздатковий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демонстраційний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іграшки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Меблі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зросту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Господарчі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товари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усіх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вікових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групах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наявності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0" w:line="29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</w:pP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Висновки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з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Аналізу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стану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матеріально-технічної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>бази</w:t>
      </w:r>
      <w:proofErr w:type="spellEnd"/>
      <w:r w:rsidRPr="00446579"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  <w:t xml:space="preserve"> ЗДО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групових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приміщеннях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умови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належної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організації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життєдіяльності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Групові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приміщення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повністю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твердим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м'яким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інвентарем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відповідають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сані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тарно-г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ігієнічним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нормам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вимогам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естетичного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оформлення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облаштування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групах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розвивальне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ігрове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послуг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цікаві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навчально-розвивальні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ібники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іграшки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розміщені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ігрових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осередках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створюють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умови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пізнавальної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активності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дошкільників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практичного психолога,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музичного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керівника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завгоспа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діловода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працівникі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музичній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музичний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магнітофон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музичні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інструменти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,. В спортивному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внаявності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весь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спортивний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інвентар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Окр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кожній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наповнені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обладнанням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атрибутами 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рухливих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ігор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центри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рухової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активності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задоволення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потреб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художньо-естетичного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напрямку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освітньої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наявності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театру: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ляльковий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пальчиковий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тіньовий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настільний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</w:t>
      </w:r>
      <w:proofErr w:type="spellEnd"/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оснащено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</w:t>
      </w:r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нормативно-</w:t>
      </w:r>
      <w:proofErr w:type="spellStart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правових</w:t>
      </w:r>
      <w:proofErr w:type="spellEnd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документів</w:t>
      </w:r>
      <w:proofErr w:type="spellEnd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Харчоблок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кухонним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посудом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технологічним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холодильним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обладнанням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Педагоги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мають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можливість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користуватися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сучасними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ічними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комп'ютерами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підключенням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магнітофоном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узичним</w:t>
      </w:r>
      <w:proofErr w:type="spellEnd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центром</w:t>
      </w:r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Матеріально-технічне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</w:t>
      </w:r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ння</w:t>
      </w:r>
      <w:proofErr w:type="spellEnd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освітньої</w:t>
      </w:r>
      <w:proofErr w:type="spellEnd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ЗДО №</w:t>
      </w:r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r w:rsidR="0022278B" w:rsidRPr="0022278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Чайка</w:t>
      </w:r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" на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достатньому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івні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446579" w:rsidRDefault="00446579" w:rsidP="0044657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Фінансово-господарська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діяльність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здійснюється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законодавчих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нормативно-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правових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актів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кошторису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складається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затверджується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законодавства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Джерелами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фінансування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є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кошти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міського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бюджету, у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</w:t>
      </w:r>
      <w:proofErr w:type="gram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передбаченому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нормативами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фінансування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добровільні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благодійні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внески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осіб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замінюють</w:t>
      </w:r>
      <w:proofErr w:type="spellEnd"/>
      <w:r w:rsidRPr="004465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46579" w:rsidRPr="0022278B" w:rsidRDefault="00446579" w:rsidP="00446579">
      <w:pPr>
        <w:rPr>
          <w:rFonts w:ascii="Times New Roman" w:hAnsi="Times New Roman" w:cs="Times New Roman"/>
          <w:sz w:val="28"/>
          <w:szCs w:val="28"/>
        </w:rPr>
      </w:pPr>
    </w:p>
    <w:sectPr w:rsidR="00446579" w:rsidRPr="0022278B" w:rsidSect="004465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79"/>
    <w:rsid w:val="00042E6D"/>
    <w:rsid w:val="0022278B"/>
    <w:rsid w:val="002967F6"/>
    <w:rsid w:val="0037155E"/>
    <w:rsid w:val="00446579"/>
    <w:rsid w:val="006C4C60"/>
    <w:rsid w:val="009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5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6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Обычный1"/>
    <w:rsid w:val="0037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5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6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Обычный1"/>
    <w:rsid w:val="0037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ДНЗ-ЧАЙКА</dc:creator>
  <cp:lastModifiedBy>ДНЗ-ЧАЙКА</cp:lastModifiedBy>
  <cp:revision>1</cp:revision>
  <dcterms:created xsi:type="dcterms:W3CDTF">2019-08-14T09:03:00Z</dcterms:created>
  <dcterms:modified xsi:type="dcterms:W3CDTF">2019-08-14T10:11:00Z</dcterms:modified>
</cp:coreProperties>
</file>